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75A" w:rsidRPr="004741FB" w:rsidRDefault="0094675A">
      <w:pPr>
        <w:pStyle w:val="a3"/>
        <w:spacing w:before="4"/>
        <w:ind w:left="0"/>
        <w:rPr>
          <w:b/>
          <w:sz w:val="24"/>
          <w:szCs w:val="24"/>
        </w:rPr>
      </w:pPr>
    </w:p>
    <w:p w:rsidR="0094675A" w:rsidRPr="004741FB" w:rsidRDefault="00BA373B">
      <w:pPr>
        <w:pStyle w:val="11"/>
        <w:spacing w:line="322" w:lineRule="exact"/>
        <w:ind w:right="1770"/>
        <w:rPr>
          <w:sz w:val="24"/>
          <w:szCs w:val="24"/>
        </w:rPr>
      </w:pPr>
      <w:r w:rsidRPr="004741FB">
        <w:rPr>
          <w:sz w:val="24"/>
          <w:szCs w:val="24"/>
        </w:rPr>
        <w:t>УМК</w:t>
      </w:r>
      <w:r w:rsidRPr="004741FB">
        <w:rPr>
          <w:spacing w:val="-4"/>
          <w:sz w:val="24"/>
          <w:szCs w:val="24"/>
        </w:rPr>
        <w:t xml:space="preserve"> </w:t>
      </w:r>
      <w:r w:rsidRPr="004741FB">
        <w:rPr>
          <w:sz w:val="24"/>
          <w:szCs w:val="24"/>
        </w:rPr>
        <w:t>«ШКОЛА</w:t>
      </w:r>
      <w:r w:rsidRPr="004741FB">
        <w:rPr>
          <w:spacing w:val="-3"/>
          <w:sz w:val="24"/>
          <w:szCs w:val="24"/>
        </w:rPr>
        <w:t xml:space="preserve"> </w:t>
      </w:r>
      <w:r w:rsidRPr="004741FB">
        <w:rPr>
          <w:sz w:val="24"/>
          <w:szCs w:val="24"/>
        </w:rPr>
        <w:t>РОССИИ»</w:t>
      </w:r>
    </w:p>
    <w:p w:rsidR="00802FC9" w:rsidRPr="004741FB" w:rsidRDefault="00802FC9" w:rsidP="00802FC9">
      <w:pPr>
        <w:spacing w:before="6" w:line="322" w:lineRule="exact"/>
        <w:ind w:left="13" w:right="5"/>
        <w:jc w:val="center"/>
        <w:rPr>
          <w:b/>
          <w:sz w:val="24"/>
          <w:szCs w:val="24"/>
        </w:rPr>
      </w:pPr>
      <w:r w:rsidRPr="004741FB">
        <w:rPr>
          <w:b/>
          <w:sz w:val="24"/>
          <w:szCs w:val="24"/>
        </w:rPr>
        <w:t>Аннотация</w:t>
      </w:r>
    </w:p>
    <w:p w:rsidR="00802FC9" w:rsidRPr="004741FB" w:rsidRDefault="00802FC9" w:rsidP="00802FC9">
      <w:pPr>
        <w:ind w:left="5" w:right="5"/>
        <w:jc w:val="center"/>
        <w:rPr>
          <w:b/>
          <w:sz w:val="24"/>
          <w:szCs w:val="24"/>
        </w:rPr>
      </w:pPr>
      <w:r w:rsidRPr="004741FB">
        <w:rPr>
          <w:b/>
          <w:sz w:val="24"/>
          <w:szCs w:val="24"/>
        </w:rPr>
        <w:t>к</w:t>
      </w:r>
      <w:r w:rsidRPr="004741FB">
        <w:rPr>
          <w:b/>
          <w:spacing w:val="-7"/>
          <w:sz w:val="24"/>
          <w:szCs w:val="24"/>
        </w:rPr>
        <w:t xml:space="preserve"> </w:t>
      </w:r>
      <w:r w:rsidRPr="004741FB">
        <w:rPr>
          <w:b/>
          <w:sz w:val="24"/>
          <w:szCs w:val="24"/>
        </w:rPr>
        <w:t>рабочей</w:t>
      </w:r>
      <w:r w:rsidRPr="004741FB">
        <w:rPr>
          <w:b/>
          <w:spacing w:val="-2"/>
          <w:sz w:val="24"/>
          <w:szCs w:val="24"/>
        </w:rPr>
        <w:t xml:space="preserve"> </w:t>
      </w:r>
      <w:r w:rsidRPr="004741FB">
        <w:rPr>
          <w:b/>
          <w:sz w:val="24"/>
          <w:szCs w:val="24"/>
        </w:rPr>
        <w:t>программе учебного</w:t>
      </w:r>
      <w:r w:rsidRPr="004741FB">
        <w:rPr>
          <w:b/>
          <w:spacing w:val="-9"/>
          <w:sz w:val="24"/>
          <w:szCs w:val="24"/>
        </w:rPr>
        <w:t xml:space="preserve"> </w:t>
      </w:r>
      <w:r w:rsidRPr="004741FB">
        <w:rPr>
          <w:b/>
          <w:sz w:val="24"/>
          <w:szCs w:val="24"/>
        </w:rPr>
        <w:t>предмета,</w:t>
      </w:r>
      <w:r w:rsidRPr="004741FB">
        <w:rPr>
          <w:b/>
          <w:spacing w:val="-2"/>
          <w:sz w:val="24"/>
          <w:szCs w:val="24"/>
        </w:rPr>
        <w:t xml:space="preserve"> </w:t>
      </w:r>
      <w:r w:rsidRPr="004741FB">
        <w:rPr>
          <w:b/>
          <w:sz w:val="24"/>
          <w:szCs w:val="24"/>
        </w:rPr>
        <w:t>курса</w:t>
      </w:r>
    </w:p>
    <w:p w:rsidR="00802FC9" w:rsidRPr="004741FB" w:rsidRDefault="00802FC9" w:rsidP="00802FC9">
      <w:pPr>
        <w:pStyle w:val="11"/>
        <w:ind w:left="3471" w:right="3466"/>
        <w:rPr>
          <w:sz w:val="24"/>
          <w:szCs w:val="24"/>
        </w:rPr>
      </w:pPr>
    </w:p>
    <w:p w:rsidR="00802FC9" w:rsidRDefault="00802FC9" w:rsidP="00802FC9">
      <w:pPr>
        <w:pStyle w:val="11"/>
        <w:ind w:left="3471" w:right="3466"/>
        <w:rPr>
          <w:sz w:val="24"/>
          <w:szCs w:val="24"/>
        </w:rPr>
      </w:pPr>
      <w:r w:rsidRPr="004741FB">
        <w:rPr>
          <w:sz w:val="24"/>
          <w:szCs w:val="24"/>
        </w:rPr>
        <w:t>«Окружающий мир»</w:t>
      </w:r>
    </w:p>
    <w:p w:rsidR="00802FC9" w:rsidRPr="004741FB" w:rsidRDefault="00802FC9" w:rsidP="00802FC9">
      <w:pPr>
        <w:pStyle w:val="11"/>
        <w:ind w:left="3471" w:right="3466"/>
        <w:rPr>
          <w:sz w:val="24"/>
          <w:szCs w:val="24"/>
        </w:rPr>
      </w:pPr>
      <w:r w:rsidRPr="004741FB">
        <w:rPr>
          <w:spacing w:val="-67"/>
          <w:sz w:val="24"/>
          <w:szCs w:val="24"/>
        </w:rPr>
        <w:t xml:space="preserve"> </w:t>
      </w:r>
      <w:r w:rsidRPr="004741FB">
        <w:rPr>
          <w:sz w:val="24"/>
          <w:szCs w:val="24"/>
        </w:rPr>
        <w:t>1-4 классы</w:t>
      </w:r>
    </w:p>
    <w:p w:rsidR="00802FC9" w:rsidRPr="004741FB" w:rsidRDefault="00802FC9" w:rsidP="00802FC9">
      <w:pPr>
        <w:pStyle w:val="a3"/>
        <w:spacing w:before="10"/>
        <w:ind w:left="0"/>
        <w:rPr>
          <w:b/>
          <w:sz w:val="24"/>
          <w:szCs w:val="24"/>
        </w:rPr>
      </w:pPr>
    </w:p>
    <w:p w:rsidR="00802FC9" w:rsidRPr="004741FB" w:rsidRDefault="00802FC9" w:rsidP="00802FC9">
      <w:pPr>
        <w:pStyle w:val="a3"/>
        <w:spacing w:before="1"/>
        <w:ind w:right="106" w:firstLine="710"/>
        <w:jc w:val="both"/>
        <w:rPr>
          <w:sz w:val="24"/>
          <w:szCs w:val="24"/>
        </w:rPr>
      </w:pPr>
      <w:r w:rsidRPr="004741FB">
        <w:rPr>
          <w:sz w:val="24"/>
          <w:szCs w:val="24"/>
        </w:rPr>
        <w:t>Рабочая программа учебного предмета «Окружающий мир» составлена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на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основе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требований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Федерального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государственного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образовательного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стандарта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начального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общего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образования,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Концепции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духовно-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нравственного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развития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и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воспитания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личности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гражданина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России,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планируемых результатов начального образования и авторской программы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А.А.Плешакова</w:t>
      </w:r>
      <w:r w:rsidRPr="004741FB">
        <w:rPr>
          <w:spacing w:val="6"/>
          <w:sz w:val="24"/>
          <w:szCs w:val="24"/>
        </w:rPr>
        <w:t xml:space="preserve"> </w:t>
      </w:r>
      <w:r w:rsidRPr="004741FB">
        <w:rPr>
          <w:sz w:val="24"/>
          <w:szCs w:val="24"/>
        </w:rPr>
        <w:t>«Окружающий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мир».</w:t>
      </w:r>
    </w:p>
    <w:p w:rsidR="00802FC9" w:rsidRPr="004741FB" w:rsidRDefault="00802FC9" w:rsidP="00802FC9">
      <w:pPr>
        <w:pStyle w:val="a3"/>
        <w:spacing w:before="9"/>
        <w:ind w:left="0"/>
        <w:rPr>
          <w:sz w:val="24"/>
          <w:szCs w:val="24"/>
        </w:rPr>
      </w:pPr>
    </w:p>
    <w:p w:rsidR="00802FC9" w:rsidRPr="004741FB" w:rsidRDefault="00802FC9" w:rsidP="00802FC9">
      <w:pPr>
        <w:pStyle w:val="a3"/>
        <w:ind w:right="109" w:firstLine="710"/>
        <w:jc w:val="both"/>
        <w:rPr>
          <w:sz w:val="24"/>
          <w:szCs w:val="24"/>
        </w:rPr>
      </w:pPr>
      <w:r w:rsidRPr="004741FB">
        <w:rPr>
          <w:sz w:val="24"/>
          <w:szCs w:val="24"/>
        </w:rPr>
        <w:t>Содержание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учебного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предмета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направлено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на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формирование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целостной картины мира и сознание места в нем человека на основе единства</w:t>
      </w:r>
      <w:r w:rsidRPr="004741FB">
        <w:rPr>
          <w:spacing w:val="-67"/>
          <w:sz w:val="24"/>
          <w:szCs w:val="24"/>
        </w:rPr>
        <w:t xml:space="preserve"> </w:t>
      </w:r>
      <w:r w:rsidRPr="004741FB">
        <w:rPr>
          <w:sz w:val="24"/>
          <w:szCs w:val="24"/>
        </w:rPr>
        <w:t>рационально-научного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познания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и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эмоционально-ценностного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осмысления</w:t>
      </w:r>
      <w:r w:rsidRPr="004741FB">
        <w:rPr>
          <w:spacing w:val="-67"/>
          <w:sz w:val="24"/>
          <w:szCs w:val="24"/>
        </w:rPr>
        <w:t xml:space="preserve"> </w:t>
      </w:r>
      <w:r w:rsidRPr="004741FB">
        <w:rPr>
          <w:sz w:val="24"/>
          <w:szCs w:val="24"/>
        </w:rPr>
        <w:t>ребенком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личного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опыта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общения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с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людьми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и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природой,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духовно-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нравственное развитие и воспитание личности гражданина России в условиях</w:t>
      </w:r>
      <w:r w:rsidRPr="004741FB">
        <w:rPr>
          <w:spacing w:val="-67"/>
          <w:sz w:val="24"/>
          <w:szCs w:val="24"/>
        </w:rPr>
        <w:t xml:space="preserve"> </w:t>
      </w:r>
      <w:r w:rsidRPr="004741FB">
        <w:rPr>
          <w:sz w:val="24"/>
          <w:szCs w:val="24"/>
        </w:rPr>
        <w:t>культурного</w:t>
      </w:r>
      <w:r w:rsidRPr="004741FB">
        <w:rPr>
          <w:spacing w:val="-2"/>
          <w:sz w:val="24"/>
          <w:szCs w:val="24"/>
        </w:rPr>
        <w:t xml:space="preserve"> </w:t>
      </w:r>
      <w:r w:rsidRPr="004741FB">
        <w:rPr>
          <w:sz w:val="24"/>
          <w:szCs w:val="24"/>
        </w:rPr>
        <w:t>и</w:t>
      </w:r>
      <w:r w:rsidRPr="004741FB">
        <w:rPr>
          <w:spacing w:val="-2"/>
          <w:sz w:val="24"/>
          <w:szCs w:val="24"/>
        </w:rPr>
        <w:t xml:space="preserve"> </w:t>
      </w:r>
      <w:r w:rsidRPr="004741FB">
        <w:rPr>
          <w:sz w:val="24"/>
          <w:szCs w:val="24"/>
        </w:rPr>
        <w:t>конфессионального</w:t>
      </w:r>
      <w:r w:rsidRPr="004741FB">
        <w:rPr>
          <w:spacing w:val="-2"/>
          <w:sz w:val="24"/>
          <w:szCs w:val="24"/>
        </w:rPr>
        <w:t xml:space="preserve"> </w:t>
      </w:r>
      <w:r w:rsidRPr="004741FB">
        <w:rPr>
          <w:sz w:val="24"/>
          <w:szCs w:val="24"/>
        </w:rPr>
        <w:t>многообразия российского</w:t>
      </w:r>
      <w:r w:rsidRPr="004741FB">
        <w:rPr>
          <w:spacing w:val="-1"/>
          <w:sz w:val="24"/>
          <w:szCs w:val="24"/>
        </w:rPr>
        <w:t xml:space="preserve"> </w:t>
      </w:r>
      <w:r w:rsidRPr="004741FB">
        <w:rPr>
          <w:sz w:val="24"/>
          <w:szCs w:val="24"/>
        </w:rPr>
        <w:t>общества.</w:t>
      </w:r>
    </w:p>
    <w:p w:rsidR="00802FC9" w:rsidRPr="004741FB" w:rsidRDefault="00802FC9" w:rsidP="00802FC9">
      <w:pPr>
        <w:pStyle w:val="a3"/>
        <w:spacing w:before="3"/>
        <w:ind w:left="0"/>
        <w:rPr>
          <w:sz w:val="24"/>
          <w:szCs w:val="24"/>
        </w:rPr>
      </w:pPr>
    </w:p>
    <w:p w:rsidR="00802FC9" w:rsidRPr="004741FB" w:rsidRDefault="00802FC9" w:rsidP="00802FC9">
      <w:pPr>
        <w:pStyle w:val="a3"/>
        <w:ind w:firstLine="710"/>
        <w:rPr>
          <w:sz w:val="24"/>
          <w:szCs w:val="24"/>
        </w:rPr>
      </w:pPr>
      <w:r w:rsidRPr="004741FB">
        <w:rPr>
          <w:sz w:val="24"/>
          <w:szCs w:val="24"/>
        </w:rPr>
        <w:t>Предмет</w:t>
      </w:r>
      <w:r w:rsidRPr="004741FB">
        <w:rPr>
          <w:spacing w:val="47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представлен</w:t>
      </w:r>
      <w:r w:rsidRPr="004741FB">
        <w:rPr>
          <w:spacing w:val="49"/>
          <w:sz w:val="24"/>
          <w:szCs w:val="24"/>
        </w:rPr>
        <w:t xml:space="preserve"> </w:t>
      </w:r>
      <w:r w:rsidRPr="004741FB">
        <w:rPr>
          <w:sz w:val="24"/>
          <w:szCs w:val="24"/>
        </w:rPr>
        <w:t>в</w:t>
      </w:r>
      <w:r w:rsidRPr="004741FB">
        <w:rPr>
          <w:spacing w:val="47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программе</w:t>
      </w:r>
      <w:r w:rsidRPr="004741FB">
        <w:rPr>
          <w:spacing w:val="50"/>
          <w:sz w:val="24"/>
          <w:szCs w:val="24"/>
        </w:rPr>
        <w:t xml:space="preserve"> </w:t>
      </w:r>
      <w:r w:rsidRPr="004741FB">
        <w:rPr>
          <w:sz w:val="24"/>
          <w:szCs w:val="24"/>
        </w:rPr>
        <w:t>следующими</w:t>
      </w:r>
      <w:r w:rsidRPr="004741FB">
        <w:rPr>
          <w:spacing w:val="49"/>
          <w:sz w:val="24"/>
          <w:szCs w:val="24"/>
        </w:rPr>
        <w:t xml:space="preserve"> </w:t>
      </w:r>
      <w:r w:rsidRPr="004741FB">
        <w:rPr>
          <w:sz w:val="24"/>
          <w:szCs w:val="24"/>
        </w:rPr>
        <w:t>содержательными</w:t>
      </w:r>
      <w:r w:rsidRPr="004741FB">
        <w:rPr>
          <w:spacing w:val="-67"/>
          <w:sz w:val="24"/>
          <w:szCs w:val="24"/>
        </w:rPr>
        <w:t xml:space="preserve"> </w:t>
      </w:r>
      <w:r w:rsidRPr="004741FB">
        <w:rPr>
          <w:sz w:val="24"/>
          <w:szCs w:val="24"/>
        </w:rPr>
        <w:t>линиями:</w:t>
      </w:r>
    </w:p>
    <w:p w:rsidR="00802FC9" w:rsidRPr="004741FB" w:rsidRDefault="00802FC9" w:rsidP="00802FC9">
      <w:pPr>
        <w:pStyle w:val="a4"/>
        <w:numPr>
          <w:ilvl w:val="0"/>
          <w:numId w:val="2"/>
        </w:numPr>
        <w:tabs>
          <w:tab w:val="left" w:pos="1066"/>
        </w:tabs>
        <w:spacing w:line="321" w:lineRule="exact"/>
        <w:rPr>
          <w:sz w:val="24"/>
          <w:szCs w:val="24"/>
        </w:rPr>
      </w:pPr>
      <w:r w:rsidRPr="004741FB">
        <w:rPr>
          <w:sz w:val="24"/>
          <w:szCs w:val="24"/>
        </w:rPr>
        <w:t>человек</w:t>
      </w:r>
      <w:r w:rsidRPr="004741FB">
        <w:rPr>
          <w:spacing w:val="-5"/>
          <w:sz w:val="24"/>
          <w:szCs w:val="24"/>
        </w:rPr>
        <w:t xml:space="preserve"> </w:t>
      </w:r>
      <w:r w:rsidRPr="004741FB">
        <w:rPr>
          <w:sz w:val="24"/>
          <w:szCs w:val="24"/>
        </w:rPr>
        <w:t>и</w:t>
      </w:r>
      <w:r w:rsidRPr="004741FB">
        <w:rPr>
          <w:spacing w:val="-5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природа</w:t>
      </w:r>
    </w:p>
    <w:p w:rsidR="00802FC9" w:rsidRPr="004741FB" w:rsidRDefault="00802FC9" w:rsidP="00802FC9">
      <w:pPr>
        <w:pStyle w:val="a4"/>
        <w:numPr>
          <w:ilvl w:val="0"/>
          <w:numId w:val="2"/>
        </w:numPr>
        <w:tabs>
          <w:tab w:val="left" w:pos="1066"/>
        </w:tabs>
        <w:spacing w:line="322" w:lineRule="exact"/>
        <w:rPr>
          <w:sz w:val="24"/>
          <w:szCs w:val="24"/>
        </w:rPr>
      </w:pPr>
      <w:r w:rsidRPr="004741FB">
        <w:rPr>
          <w:sz w:val="24"/>
          <w:szCs w:val="24"/>
        </w:rPr>
        <w:t>человек</w:t>
      </w:r>
      <w:r w:rsidRPr="004741FB">
        <w:rPr>
          <w:spacing w:val="-5"/>
          <w:sz w:val="24"/>
          <w:szCs w:val="24"/>
        </w:rPr>
        <w:t xml:space="preserve"> </w:t>
      </w:r>
      <w:r w:rsidRPr="004741FB">
        <w:rPr>
          <w:sz w:val="24"/>
          <w:szCs w:val="24"/>
        </w:rPr>
        <w:t>и</w:t>
      </w:r>
      <w:r w:rsidRPr="004741FB">
        <w:rPr>
          <w:spacing w:val="-4"/>
          <w:sz w:val="24"/>
          <w:szCs w:val="24"/>
        </w:rPr>
        <w:t xml:space="preserve"> </w:t>
      </w:r>
      <w:r w:rsidRPr="004741FB">
        <w:rPr>
          <w:sz w:val="24"/>
          <w:szCs w:val="24"/>
        </w:rPr>
        <w:t>общество</w:t>
      </w:r>
    </w:p>
    <w:p w:rsidR="00802FC9" w:rsidRPr="004741FB" w:rsidRDefault="00802FC9" w:rsidP="00802FC9">
      <w:pPr>
        <w:pStyle w:val="a4"/>
        <w:numPr>
          <w:ilvl w:val="0"/>
          <w:numId w:val="2"/>
        </w:numPr>
        <w:tabs>
          <w:tab w:val="left" w:pos="1066"/>
        </w:tabs>
        <w:rPr>
          <w:sz w:val="24"/>
          <w:szCs w:val="24"/>
        </w:rPr>
      </w:pPr>
      <w:r w:rsidRPr="004741FB">
        <w:rPr>
          <w:sz w:val="24"/>
          <w:szCs w:val="24"/>
        </w:rPr>
        <w:t>правила</w:t>
      </w:r>
      <w:r w:rsidRPr="004741FB">
        <w:rPr>
          <w:spacing w:val="-5"/>
          <w:sz w:val="24"/>
          <w:szCs w:val="24"/>
        </w:rPr>
        <w:t xml:space="preserve"> </w:t>
      </w:r>
      <w:r w:rsidRPr="004741FB">
        <w:rPr>
          <w:sz w:val="24"/>
          <w:szCs w:val="24"/>
        </w:rPr>
        <w:t>безопасной</w:t>
      </w:r>
      <w:r w:rsidRPr="004741FB">
        <w:rPr>
          <w:spacing w:val="-3"/>
          <w:sz w:val="24"/>
          <w:szCs w:val="24"/>
        </w:rPr>
        <w:t xml:space="preserve"> </w:t>
      </w:r>
      <w:r w:rsidRPr="004741FB">
        <w:rPr>
          <w:sz w:val="24"/>
          <w:szCs w:val="24"/>
        </w:rPr>
        <w:t>жизни</w:t>
      </w:r>
    </w:p>
    <w:p w:rsidR="00802FC9" w:rsidRPr="004741FB" w:rsidRDefault="00802FC9" w:rsidP="00802FC9">
      <w:pPr>
        <w:pStyle w:val="a3"/>
        <w:spacing w:before="11"/>
        <w:ind w:left="0"/>
        <w:rPr>
          <w:sz w:val="24"/>
          <w:szCs w:val="24"/>
        </w:rPr>
      </w:pPr>
    </w:p>
    <w:p w:rsidR="00802FC9" w:rsidRPr="004741FB" w:rsidRDefault="00802FC9" w:rsidP="00802FC9">
      <w:pPr>
        <w:pStyle w:val="a3"/>
        <w:ind w:right="109" w:firstLine="710"/>
        <w:jc w:val="both"/>
        <w:rPr>
          <w:sz w:val="24"/>
          <w:szCs w:val="24"/>
        </w:rPr>
      </w:pPr>
      <w:r w:rsidRPr="004741FB">
        <w:rPr>
          <w:sz w:val="24"/>
          <w:szCs w:val="24"/>
        </w:rPr>
        <w:t>Рабочая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программа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рассчитана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на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270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ч.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В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1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классе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на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изучение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отводится 66 ч.( 2ч в неделю, 33 учебные недели) Во 2-4 классах – по 68 ч (34</w:t>
      </w:r>
      <w:r w:rsidRPr="004741FB">
        <w:rPr>
          <w:spacing w:val="-67"/>
          <w:sz w:val="24"/>
          <w:szCs w:val="24"/>
        </w:rPr>
        <w:t xml:space="preserve"> </w:t>
      </w:r>
      <w:r w:rsidRPr="004741FB">
        <w:rPr>
          <w:sz w:val="24"/>
          <w:szCs w:val="24"/>
        </w:rPr>
        <w:t>учебные</w:t>
      </w:r>
      <w:r w:rsidRPr="004741FB">
        <w:rPr>
          <w:spacing w:val="-2"/>
          <w:sz w:val="24"/>
          <w:szCs w:val="24"/>
        </w:rPr>
        <w:t xml:space="preserve"> </w:t>
      </w:r>
      <w:r w:rsidRPr="004741FB">
        <w:rPr>
          <w:sz w:val="24"/>
          <w:szCs w:val="24"/>
        </w:rPr>
        <w:t>недели</w:t>
      </w:r>
      <w:r w:rsidRPr="004741FB">
        <w:rPr>
          <w:spacing w:val="-2"/>
          <w:sz w:val="24"/>
          <w:szCs w:val="24"/>
        </w:rPr>
        <w:t xml:space="preserve"> </w:t>
      </w:r>
      <w:r w:rsidRPr="004741FB">
        <w:rPr>
          <w:sz w:val="24"/>
          <w:szCs w:val="24"/>
        </w:rPr>
        <w:t>в</w:t>
      </w:r>
      <w:r w:rsidRPr="004741FB">
        <w:rPr>
          <w:spacing w:val="-3"/>
          <w:sz w:val="24"/>
          <w:szCs w:val="24"/>
        </w:rPr>
        <w:t xml:space="preserve"> </w:t>
      </w:r>
      <w:r w:rsidRPr="004741FB">
        <w:rPr>
          <w:sz w:val="24"/>
          <w:szCs w:val="24"/>
        </w:rPr>
        <w:t>каждом</w:t>
      </w:r>
      <w:r w:rsidRPr="004741FB">
        <w:rPr>
          <w:spacing w:val="-1"/>
          <w:sz w:val="24"/>
          <w:szCs w:val="24"/>
        </w:rPr>
        <w:t xml:space="preserve"> </w:t>
      </w:r>
      <w:r w:rsidRPr="004741FB">
        <w:rPr>
          <w:sz w:val="24"/>
          <w:szCs w:val="24"/>
        </w:rPr>
        <w:t>классе</w:t>
      </w:r>
      <w:r w:rsidRPr="004741FB">
        <w:rPr>
          <w:spacing w:val="-1"/>
          <w:sz w:val="24"/>
          <w:szCs w:val="24"/>
        </w:rPr>
        <w:t xml:space="preserve"> </w:t>
      </w:r>
      <w:r w:rsidRPr="004741FB">
        <w:rPr>
          <w:sz w:val="24"/>
          <w:szCs w:val="24"/>
        </w:rPr>
        <w:t>согласно</w:t>
      </w:r>
      <w:r w:rsidRPr="004741FB">
        <w:rPr>
          <w:spacing w:val="6"/>
          <w:sz w:val="24"/>
          <w:szCs w:val="24"/>
        </w:rPr>
        <w:t xml:space="preserve"> </w:t>
      </w:r>
      <w:r w:rsidRPr="004741FB">
        <w:rPr>
          <w:sz w:val="24"/>
          <w:szCs w:val="24"/>
        </w:rPr>
        <w:t>учебному</w:t>
      </w:r>
      <w:r w:rsidRPr="004741FB">
        <w:rPr>
          <w:spacing w:val="-5"/>
          <w:sz w:val="24"/>
          <w:szCs w:val="24"/>
        </w:rPr>
        <w:t xml:space="preserve"> </w:t>
      </w:r>
      <w:r w:rsidRPr="004741FB">
        <w:rPr>
          <w:sz w:val="24"/>
          <w:szCs w:val="24"/>
        </w:rPr>
        <w:t>плану,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2</w:t>
      </w:r>
      <w:r w:rsidRPr="004741FB">
        <w:rPr>
          <w:spacing w:val="-2"/>
          <w:sz w:val="24"/>
          <w:szCs w:val="24"/>
        </w:rPr>
        <w:t xml:space="preserve"> </w:t>
      </w:r>
      <w:r w:rsidRPr="004741FB">
        <w:rPr>
          <w:sz w:val="24"/>
          <w:szCs w:val="24"/>
        </w:rPr>
        <w:t>ч</w:t>
      </w:r>
      <w:r w:rsidRPr="004741FB">
        <w:rPr>
          <w:spacing w:val="-3"/>
          <w:sz w:val="24"/>
          <w:szCs w:val="24"/>
        </w:rPr>
        <w:t xml:space="preserve"> </w:t>
      </w:r>
      <w:r w:rsidRPr="004741FB">
        <w:rPr>
          <w:sz w:val="24"/>
          <w:szCs w:val="24"/>
        </w:rPr>
        <w:t>в</w:t>
      </w:r>
      <w:r w:rsidRPr="004741FB">
        <w:rPr>
          <w:spacing w:val="-3"/>
          <w:sz w:val="24"/>
          <w:szCs w:val="24"/>
        </w:rPr>
        <w:t xml:space="preserve"> </w:t>
      </w:r>
      <w:r w:rsidRPr="004741FB">
        <w:rPr>
          <w:sz w:val="24"/>
          <w:szCs w:val="24"/>
        </w:rPr>
        <w:t>неделю).</w:t>
      </w:r>
    </w:p>
    <w:p w:rsidR="00802FC9" w:rsidRPr="004741FB" w:rsidRDefault="00802FC9" w:rsidP="00802FC9">
      <w:pPr>
        <w:pStyle w:val="a3"/>
        <w:spacing w:before="3"/>
        <w:ind w:left="0"/>
        <w:rPr>
          <w:sz w:val="24"/>
          <w:szCs w:val="24"/>
        </w:rPr>
      </w:pPr>
    </w:p>
    <w:p w:rsidR="00802FC9" w:rsidRPr="004741FB" w:rsidRDefault="00802FC9" w:rsidP="00802FC9">
      <w:pPr>
        <w:pStyle w:val="a3"/>
        <w:spacing w:line="322" w:lineRule="exact"/>
        <w:ind w:left="686"/>
        <w:rPr>
          <w:sz w:val="24"/>
          <w:szCs w:val="24"/>
        </w:rPr>
      </w:pPr>
      <w:r w:rsidRPr="004741FB">
        <w:rPr>
          <w:sz w:val="24"/>
          <w:szCs w:val="24"/>
        </w:rPr>
        <w:t>Рабочая</w:t>
      </w:r>
      <w:r w:rsidRPr="004741FB">
        <w:rPr>
          <w:spacing w:val="-2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программа</w:t>
      </w:r>
      <w:r w:rsidRPr="004741FB">
        <w:rPr>
          <w:spacing w:val="-2"/>
          <w:sz w:val="24"/>
          <w:szCs w:val="24"/>
        </w:rPr>
        <w:t xml:space="preserve"> </w:t>
      </w:r>
      <w:r w:rsidRPr="004741FB">
        <w:rPr>
          <w:sz w:val="24"/>
          <w:szCs w:val="24"/>
        </w:rPr>
        <w:t>включает</w:t>
      </w:r>
      <w:r w:rsidRPr="004741FB">
        <w:rPr>
          <w:spacing w:val="-5"/>
          <w:sz w:val="24"/>
          <w:szCs w:val="24"/>
        </w:rPr>
        <w:t xml:space="preserve"> </w:t>
      </w:r>
      <w:r w:rsidRPr="004741FB">
        <w:rPr>
          <w:sz w:val="24"/>
          <w:szCs w:val="24"/>
        </w:rPr>
        <w:t>в</w:t>
      </w:r>
      <w:r w:rsidRPr="004741FB">
        <w:rPr>
          <w:spacing w:val="-4"/>
          <w:sz w:val="24"/>
          <w:szCs w:val="24"/>
        </w:rPr>
        <w:t xml:space="preserve"> </w:t>
      </w:r>
      <w:r w:rsidRPr="004741FB">
        <w:rPr>
          <w:sz w:val="24"/>
          <w:szCs w:val="24"/>
        </w:rPr>
        <w:t>себя:</w:t>
      </w:r>
    </w:p>
    <w:p w:rsidR="00802FC9" w:rsidRPr="004741FB" w:rsidRDefault="00802FC9" w:rsidP="00802FC9">
      <w:pPr>
        <w:pStyle w:val="a4"/>
        <w:numPr>
          <w:ilvl w:val="0"/>
          <w:numId w:val="5"/>
        </w:numPr>
        <w:tabs>
          <w:tab w:val="left" w:pos="547"/>
          <w:tab w:val="left" w:pos="548"/>
          <w:tab w:val="left" w:pos="2585"/>
          <w:tab w:val="left" w:pos="4302"/>
          <w:tab w:val="left" w:pos="5779"/>
          <w:tab w:val="left" w:pos="7246"/>
          <w:tab w:val="left" w:pos="8804"/>
        </w:tabs>
        <w:ind w:right="121"/>
        <w:rPr>
          <w:sz w:val="24"/>
          <w:szCs w:val="24"/>
        </w:rPr>
      </w:pPr>
      <w:r w:rsidRPr="004741FB">
        <w:rPr>
          <w:sz w:val="24"/>
          <w:szCs w:val="24"/>
        </w:rPr>
        <w:t>Планируемые</w:t>
      </w:r>
      <w:r w:rsidRPr="004741FB">
        <w:rPr>
          <w:sz w:val="24"/>
          <w:szCs w:val="24"/>
        </w:rPr>
        <w:tab/>
        <w:t>результаты</w:t>
      </w:r>
      <w:r w:rsidRPr="004741FB">
        <w:rPr>
          <w:sz w:val="24"/>
          <w:szCs w:val="24"/>
        </w:rPr>
        <w:tab/>
        <w:t>освоения</w:t>
      </w:r>
      <w:r w:rsidRPr="004741FB">
        <w:rPr>
          <w:sz w:val="24"/>
          <w:szCs w:val="24"/>
        </w:rPr>
        <w:tab/>
        <w:t>учебного</w:t>
      </w:r>
      <w:r w:rsidRPr="004741FB">
        <w:rPr>
          <w:sz w:val="24"/>
          <w:szCs w:val="24"/>
        </w:rPr>
        <w:tab/>
        <w:t>предмета,</w:t>
      </w:r>
      <w:r w:rsidRPr="004741FB">
        <w:rPr>
          <w:sz w:val="24"/>
          <w:szCs w:val="24"/>
        </w:rPr>
        <w:tab/>
      </w:r>
      <w:r w:rsidRPr="004741FB">
        <w:rPr>
          <w:spacing w:val="-2"/>
          <w:sz w:val="24"/>
          <w:szCs w:val="24"/>
        </w:rPr>
        <w:t>курса</w:t>
      </w:r>
      <w:r w:rsidRPr="004741FB">
        <w:rPr>
          <w:spacing w:val="-67"/>
          <w:sz w:val="24"/>
          <w:szCs w:val="24"/>
        </w:rPr>
        <w:t xml:space="preserve"> </w:t>
      </w:r>
      <w:r w:rsidRPr="004741FB">
        <w:rPr>
          <w:sz w:val="24"/>
          <w:szCs w:val="24"/>
        </w:rPr>
        <w:t>(личностные,</w:t>
      </w:r>
      <w:r w:rsidRPr="004741FB">
        <w:rPr>
          <w:spacing w:val="3"/>
          <w:sz w:val="24"/>
          <w:szCs w:val="24"/>
        </w:rPr>
        <w:t xml:space="preserve"> </w:t>
      </w:r>
      <w:r w:rsidRPr="004741FB">
        <w:rPr>
          <w:sz w:val="24"/>
          <w:szCs w:val="24"/>
        </w:rPr>
        <w:t>метапредметные,</w:t>
      </w:r>
      <w:r w:rsidRPr="004741FB">
        <w:rPr>
          <w:spacing w:val="3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предметные);</w:t>
      </w:r>
    </w:p>
    <w:p w:rsidR="00802FC9" w:rsidRPr="004741FB" w:rsidRDefault="00802FC9" w:rsidP="00802FC9">
      <w:pPr>
        <w:pStyle w:val="a4"/>
        <w:numPr>
          <w:ilvl w:val="0"/>
          <w:numId w:val="5"/>
        </w:numPr>
        <w:tabs>
          <w:tab w:val="left" w:pos="547"/>
          <w:tab w:val="left" w:pos="548"/>
        </w:tabs>
        <w:spacing w:line="339" w:lineRule="exact"/>
        <w:ind w:hanging="429"/>
        <w:rPr>
          <w:sz w:val="24"/>
          <w:szCs w:val="24"/>
        </w:rPr>
      </w:pPr>
      <w:r w:rsidRPr="004741FB">
        <w:rPr>
          <w:sz w:val="24"/>
          <w:szCs w:val="24"/>
        </w:rPr>
        <w:t>Содержание</w:t>
      </w:r>
      <w:r w:rsidRPr="004741FB">
        <w:rPr>
          <w:spacing w:val="-5"/>
          <w:sz w:val="24"/>
          <w:szCs w:val="24"/>
        </w:rPr>
        <w:t xml:space="preserve"> </w:t>
      </w:r>
      <w:r w:rsidRPr="004741FB">
        <w:rPr>
          <w:sz w:val="24"/>
          <w:szCs w:val="24"/>
        </w:rPr>
        <w:t>учебного</w:t>
      </w:r>
      <w:r w:rsidRPr="004741FB">
        <w:rPr>
          <w:spacing w:val="-7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предмета,</w:t>
      </w:r>
      <w:r w:rsidRPr="004741FB">
        <w:rPr>
          <w:spacing w:val="-3"/>
          <w:sz w:val="24"/>
          <w:szCs w:val="24"/>
        </w:rPr>
        <w:t xml:space="preserve"> </w:t>
      </w:r>
      <w:r w:rsidRPr="004741FB">
        <w:rPr>
          <w:sz w:val="24"/>
          <w:szCs w:val="24"/>
        </w:rPr>
        <w:t>курса;</w:t>
      </w:r>
    </w:p>
    <w:p w:rsidR="00802FC9" w:rsidRPr="004741FB" w:rsidRDefault="00802FC9" w:rsidP="00802FC9">
      <w:pPr>
        <w:pStyle w:val="a4"/>
        <w:numPr>
          <w:ilvl w:val="0"/>
          <w:numId w:val="5"/>
        </w:numPr>
        <w:tabs>
          <w:tab w:val="left" w:pos="547"/>
          <w:tab w:val="left" w:pos="548"/>
        </w:tabs>
        <w:ind w:right="123"/>
        <w:rPr>
          <w:sz w:val="24"/>
          <w:szCs w:val="24"/>
        </w:rPr>
      </w:pPr>
      <w:r w:rsidRPr="004741FB">
        <w:rPr>
          <w:sz w:val="24"/>
          <w:szCs w:val="24"/>
        </w:rPr>
        <w:t>Тематическое</w:t>
      </w:r>
      <w:r w:rsidRPr="004741FB">
        <w:rPr>
          <w:spacing w:val="4"/>
          <w:sz w:val="24"/>
          <w:szCs w:val="24"/>
        </w:rPr>
        <w:t xml:space="preserve"> </w:t>
      </w:r>
      <w:r w:rsidRPr="004741FB">
        <w:rPr>
          <w:sz w:val="24"/>
          <w:szCs w:val="24"/>
        </w:rPr>
        <w:t>планирование</w:t>
      </w:r>
      <w:r w:rsidRPr="004741FB">
        <w:rPr>
          <w:spacing w:val="3"/>
          <w:sz w:val="24"/>
          <w:szCs w:val="24"/>
        </w:rPr>
        <w:t xml:space="preserve"> </w:t>
      </w:r>
      <w:r w:rsidRPr="004741FB">
        <w:rPr>
          <w:sz w:val="24"/>
          <w:szCs w:val="24"/>
        </w:rPr>
        <w:t>с</w:t>
      </w:r>
      <w:r w:rsidRPr="004741FB">
        <w:rPr>
          <w:spacing w:val="8"/>
          <w:sz w:val="24"/>
          <w:szCs w:val="24"/>
        </w:rPr>
        <w:t xml:space="preserve"> </w:t>
      </w:r>
      <w:r w:rsidRPr="004741FB">
        <w:rPr>
          <w:sz w:val="24"/>
          <w:szCs w:val="24"/>
        </w:rPr>
        <w:t>указанием</w:t>
      </w:r>
      <w:r w:rsidRPr="004741FB">
        <w:rPr>
          <w:spacing w:val="4"/>
          <w:sz w:val="24"/>
          <w:szCs w:val="24"/>
        </w:rPr>
        <w:t xml:space="preserve"> </w:t>
      </w:r>
      <w:r w:rsidRPr="004741FB">
        <w:rPr>
          <w:sz w:val="24"/>
          <w:szCs w:val="24"/>
        </w:rPr>
        <w:t>количества</w:t>
      </w:r>
      <w:r w:rsidRPr="004741FB">
        <w:rPr>
          <w:spacing w:val="4"/>
          <w:sz w:val="24"/>
          <w:szCs w:val="24"/>
        </w:rPr>
        <w:t xml:space="preserve"> </w:t>
      </w:r>
      <w:r w:rsidRPr="004741FB">
        <w:rPr>
          <w:sz w:val="24"/>
          <w:szCs w:val="24"/>
        </w:rPr>
        <w:t>часов,</w:t>
      </w:r>
      <w:r w:rsidRPr="004741FB">
        <w:rPr>
          <w:spacing w:val="5"/>
          <w:sz w:val="24"/>
          <w:szCs w:val="24"/>
        </w:rPr>
        <w:t xml:space="preserve"> </w:t>
      </w:r>
      <w:r w:rsidRPr="004741FB">
        <w:rPr>
          <w:sz w:val="24"/>
          <w:szCs w:val="24"/>
        </w:rPr>
        <w:t>отводимых</w:t>
      </w:r>
      <w:r w:rsidRPr="004741FB">
        <w:rPr>
          <w:spacing w:val="-1"/>
          <w:sz w:val="24"/>
          <w:szCs w:val="24"/>
        </w:rPr>
        <w:t xml:space="preserve"> </w:t>
      </w:r>
      <w:r w:rsidRPr="004741FB">
        <w:rPr>
          <w:sz w:val="24"/>
          <w:szCs w:val="24"/>
        </w:rPr>
        <w:t>на</w:t>
      </w:r>
      <w:r w:rsidRPr="004741FB">
        <w:rPr>
          <w:spacing w:val="-67"/>
          <w:sz w:val="24"/>
          <w:szCs w:val="24"/>
        </w:rPr>
        <w:t xml:space="preserve"> </w:t>
      </w:r>
      <w:r w:rsidRPr="004741FB">
        <w:rPr>
          <w:sz w:val="24"/>
          <w:szCs w:val="24"/>
        </w:rPr>
        <w:t>освоение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каждой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темы.</w:t>
      </w:r>
    </w:p>
    <w:p w:rsidR="0094675A" w:rsidRPr="004741FB" w:rsidRDefault="00802FC9" w:rsidP="00802FC9">
      <w:pPr>
        <w:pStyle w:val="a3"/>
        <w:spacing w:before="2"/>
        <w:ind w:left="686"/>
        <w:rPr>
          <w:sz w:val="24"/>
          <w:szCs w:val="24"/>
        </w:rPr>
      </w:pPr>
      <w:r w:rsidRPr="004741FB">
        <w:rPr>
          <w:sz w:val="24"/>
          <w:szCs w:val="24"/>
        </w:rPr>
        <w:t>Срок</w:t>
      </w:r>
      <w:r w:rsidRPr="004741FB">
        <w:rPr>
          <w:spacing w:val="-4"/>
          <w:sz w:val="24"/>
          <w:szCs w:val="24"/>
        </w:rPr>
        <w:t xml:space="preserve"> </w:t>
      </w:r>
      <w:r w:rsidRPr="004741FB">
        <w:rPr>
          <w:sz w:val="24"/>
          <w:szCs w:val="24"/>
        </w:rPr>
        <w:t>реализации</w:t>
      </w:r>
      <w:r w:rsidRPr="004741FB">
        <w:rPr>
          <w:spacing w:val="-3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программы</w:t>
      </w:r>
      <w:r w:rsidRPr="004741FB">
        <w:rPr>
          <w:spacing w:val="-4"/>
          <w:sz w:val="24"/>
          <w:szCs w:val="24"/>
        </w:rPr>
        <w:t xml:space="preserve"> </w:t>
      </w:r>
      <w:r w:rsidRPr="004741FB">
        <w:rPr>
          <w:sz w:val="24"/>
          <w:szCs w:val="24"/>
        </w:rPr>
        <w:t>4</w:t>
      </w:r>
      <w:r w:rsidRPr="004741FB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года.</w:t>
      </w:r>
      <w:bookmarkStart w:id="0" w:name="_GoBack"/>
      <w:bookmarkEnd w:id="0"/>
    </w:p>
    <w:sectPr w:rsidR="0094675A" w:rsidRPr="004741FB" w:rsidSect="0094675A">
      <w:headerReference w:type="default" r:id="rId7"/>
      <w:pgSz w:w="11910" w:h="16840"/>
      <w:pgMar w:top="1040" w:right="74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E8B" w:rsidRDefault="00734E8B" w:rsidP="0094675A">
      <w:r>
        <w:separator/>
      </w:r>
    </w:p>
  </w:endnote>
  <w:endnote w:type="continuationSeparator" w:id="0">
    <w:p w:rsidR="00734E8B" w:rsidRDefault="00734E8B" w:rsidP="0094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E8B" w:rsidRDefault="00734E8B" w:rsidP="0094675A">
      <w:r>
        <w:separator/>
      </w:r>
    </w:p>
  </w:footnote>
  <w:footnote w:type="continuationSeparator" w:id="0">
    <w:p w:rsidR="00734E8B" w:rsidRDefault="00734E8B" w:rsidP="00946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75A" w:rsidRDefault="0094675A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077"/>
    <w:multiLevelType w:val="hybridMultilevel"/>
    <w:tmpl w:val="C916D232"/>
    <w:lvl w:ilvl="0" w:tplc="54362CBC">
      <w:numFmt w:val="bullet"/>
      <w:lvlText w:val="-"/>
      <w:lvlJc w:val="left"/>
      <w:pPr>
        <w:ind w:left="1065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54A99A">
      <w:numFmt w:val="bullet"/>
      <w:lvlText w:val="•"/>
      <w:lvlJc w:val="left"/>
      <w:pPr>
        <w:ind w:left="1912" w:hanging="236"/>
      </w:pPr>
      <w:rPr>
        <w:rFonts w:hint="default"/>
        <w:lang w:val="ru-RU" w:eastAsia="en-US" w:bidi="ar-SA"/>
      </w:rPr>
    </w:lvl>
    <w:lvl w:ilvl="2" w:tplc="22569ABC">
      <w:numFmt w:val="bullet"/>
      <w:lvlText w:val="•"/>
      <w:lvlJc w:val="left"/>
      <w:pPr>
        <w:ind w:left="2764" w:hanging="236"/>
      </w:pPr>
      <w:rPr>
        <w:rFonts w:hint="default"/>
        <w:lang w:val="ru-RU" w:eastAsia="en-US" w:bidi="ar-SA"/>
      </w:rPr>
    </w:lvl>
    <w:lvl w:ilvl="3" w:tplc="94BEE220">
      <w:numFmt w:val="bullet"/>
      <w:lvlText w:val="•"/>
      <w:lvlJc w:val="left"/>
      <w:pPr>
        <w:ind w:left="3617" w:hanging="236"/>
      </w:pPr>
      <w:rPr>
        <w:rFonts w:hint="default"/>
        <w:lang w:val="ru-RU" w:eastAsia="en-US" w:bidi="ar-SA"/>
      </w:rPr>
    </w:lvl>
    <w:lvl w:ilvl="4" w:tplc="774643D6">
      <w:numFmt w:val="bullet"/>
      <w:lvlText w:val="•"/>
      <w:lvlJc w:val="left"/>
      <w:pPr>
        <w:ind w:left="4469" w:hanging="236"/>
      </w:pPr>
      <w:rPr>
        <w:rFonts w:hint="default"/>
        <w:lang w:val="ru-RU" w:eastAsia="en-US" w:bidi="ar-SA"/>
      </w:rPr>
    </w:lvl>
    <w:lvl w:ilvl="5" w:tplc="CD5A9904">
      <w:numFmt w:val="bullet"/>
      <w:lvlText w:val="•"/>
      <w:lvlJc w:val="left"/>
      <w:pPr>
        <w:ind w:left="5322" w:hanging="236"/>
      </w:pPr>
      <w:rPr>
        <w:rFonts w:hint="default"/>
        <w:lang w:val="ru-RU" w:eastAsia="en-US" w:bidi="ar-SA"/>
      </w:rPr>
    </w:lvl>
    <w:lvl w:ilvl="6" w:tplc="ABF44CB4">
      <w:numFmt w:val="bullet"/>
      <w:lvlText w:val="•"/>
      <w:lvlJc w:val="left"/>
      <w:pPr>
        <w:ind w:left="6174" w:hanging="236"/>
      </w:pPr>
      <w:rPr>
        <w:rFonts w:hint="default"/>
        <w:lang w:val="ru-RU" w:eastAsia="en-US" w:bidi="ar-SA"/>
      </w:rPr>
    </w:lvl>
    <w:lvl w:ilvl="7" w:tplc="08E6D608">
      <w:numFmt w:val="bullet"/>
      <w:lvlText w:val="•"/>
      <w:lvlJc w:val="left"/>
      <w:pPr>
        <w:ind w:left="7026" w:hanging="236"/>
      </w:pPr>
      <w:rPr>
        <w:rFonts w:hint="default"/>
        <w:lang w:val="ru-RU" w:eastAsia="en-US" w:bidi="ar-SA"/>
      </w:rPr>
    </w:lvl>
    <w:lvl w:ilvl="8" w:tplc="71264120">
      <w:numFmt w:val="bullet"/>
      <w:lvlText w:val="•"/>
      <w:lvlJc w:val="left"/>
      <w:pPr>
        <w:ind w:left="7879" w:hanging="236"/>
      </w:pPr>
      <w:rPr>
        <w:rFonts w:hint="default"/>
        <w:lang w:val="ru-RU" w:eastAsia="en-US" w:bidi="ar-SA"/>
      </w:rPr>
    </w:lvl>
  </w:abstractNum>
  <w:abstractNum w:abstractNumId="1" w15:restartNumberingAfterBreak="0">
    <w:nsid w:val="122F56D8"/>
    <w:multiLevelType w:val="hybridMultilevel"/>
    <w:tmpl w:val="D90670DC"/>
    <w:lvl w:ilvl="0" w:tplc="2BEC616C">
      <w:numFmt w:val="bullet"/>
      <w:lvlText w:val="-"/>
      <w:lvlJc w:val="left"/>
      <w:pPr>
        <w:ind w:left="119" w:hanging="12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23620C2">
      <w:numFmt w:val="bullet"/>
      <w:lvlText w:val="•"/>
      <w:lvlJc w:val="left"/>
      <w:pPr>
        <w:ind w:left="1066" w:hanging="1206"/>
      </w:pPr>
      <w:rPr>
        <w:rFonts w:hint="default"/>
        <w:lang w:val="ru-RU" w:eastAsia="en-US" w:bidi="ar-SA"/>
      </w:rPr>
    </w:lvl>
    <w:lvl w:ilvl="2" w:tplc="390CF1AE">
      <w:numFmt w:val="bullet"/>
      <w:lvlText w:val="•"/>
      <w:lvlJc w:val="left"/>
      <w:pPr>
        <w:ind w:left="2012" w:hanging="1206"/>
      </w:pPr>
      <w:rPr>
        <w:rFonts w:hint="default"/>
        <w:lang w:val="ru-RU" w:eastAsia="en-US" w:bidi="ar-SA"/>
      </w:rPr>
    </w:lvl>
    <w:lvl w:ilvl="3" w:tplc="6080A56C">
      <w:numFmt w:val="bullet"/>
      <w:lvlText w:val="•"/>
      <w:lvlJc w:val="left"/>
      <w:pPr>
        <w:ind w:left="2959" w:hanging="1206"/>
      </w:pPr>
      <w:rPr>
        <w:rFonts w:hint="default"/>
        <w:lang w:val="ru-RU" w:eastAsia="en-US" w:bidi="ar-SA"/>
      </w:rPr>
    </w:lvl>
    <w:lvl w:ilvl="4" w:tplc="A558A994">
      <w:numFmt w:val="bullet"/>
      <w:lvlText w:val="•"/>
      <w:lvlJc w:val="left"/>
      <w:pPr>
        <w:ind w:left="3905" w:hanging="1206"/>
      </w:pPr>
      <w:rPr>
        <w:rFonts w:hint="default"/>
        <w:lang w:val="ru-RU" w:eastAsia="en-US" w:bidi="ar-SA"/>
      </w:rPr>
    </w:lvl>
    <w:lvl w:ilvl="5" w:tplc="0D3CF3AC">
      <w:numFmt w:val="bullet"/>
      <w:lvlText w:val="•"/>
      <w:lvlJc w:val="left"/>
      <w:pPr>
        <w:ind w:left="4852" w:hanging="1206"/>
      </w:pPr>
      <w:rPr>
        <w:rFonts w:hint="default"/>
        <w:lang w:val="ru-RU" w:eastAsia="en-US" w:bidi="ar-SA"/>
      </w:rPr>
    </w:lvl>
    <w:lvl w:ilvl="6" w:tplc="9BD6F21A">
      <w:numFmt w:val="bullet"/>
      <w:lvlText w:val="•"/>
      <w:lvlJc w:val="left"/>
      <w:pPr>
        <w:ind w:left="5798" w:hanging="1206"/>
      </w:pPr>
      <w:rPr>
        <w:rFonts w:hint="default"/>
        <w:lang w:val="ru-RU" w:eastAsia="en-US" w:bidi="ar-SA"/>
      </w:rPr>
    </w:lvl>
    <w:lvl w:ilvl="7" w:tplc="6C88F5A0">
      <w:numFmt w:val="bullet"/>
      <w:lvlText w:val="•"/>
      <w:lvlJc w:val="left"/>
      <w:pPr>
        <w:ind w:left="6744" w:hanging="1206"/>
      </w:pPr>
      <w:rPr>
        <w:rFonts w:hint="default"/>
        <w:lang w:val="ru-RU" w:eastAsia="en-US" w:bidi="ar-SA"/>
      </w:rPr>
    </w:lvl>
    <w:lvl w:ilvl="8" w:tplc="C30885EA">
      <w:numFmt w:val="bullet"/>
      <w:lvlText w:val="•"/>
      <w:lvlJc w:val="left"/>
      <w:pPr>
        <w:ind w:left="7691" w:hanging="1206"/>
      </w:pPr>
      <w:rPr>
        <w:rFonts w:hint="default"/>
        <w:lang w:val="ru-RU" w:eastAsia="en-US" w:bidi="ar-SA"/>
      </w:rPr>
    </w:lvl>
  </w:abstractNum>
  <w:abstractNum w:abstractNumId="2" w15:restartNumberingAfterBreak="0">
    <w:nsid w:val="1C257DD3"/>
    <w:multiLevelType w:val="hybridMultilevel"/>
    <w:tmpl w:val="C652E0B6"/>
    <w:lvl w:ilvl="0" w:tplc="3C96A252">
      <w:numFmt w:val="bullet"/>
      <w:lvlText w:val="-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8D2DE4C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9B186376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2528C7B4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E1D89C28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36642554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6052B1AA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7B980414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ACA2708C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24BE41AE"/>
    <w:multiLevelType w:val="hybridMultilevel"/>
    <w:tmpl w:val="E8B4DB66"/>
    <w:lvl w:ilvl="0" w:tplc="55C03138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CB2D326">
      <w:numFmt w:val="bullet"/>
      <w:lvlText w:val="•"/>
      <w:lvlJc w:val="left"/>
      <w:pPr>
        <w:ind w:left="1444" w:hanging="428"/>
      </w:pPr>
      <w:rPr>
        <w:rFonts w:hint="default"/>
        <w:lang w:val="ru-RU" w:eastAsia="en-US" w:bidi="ar-SA"/>
      </w:rPr>
    </w:lvl>
    <w:lvl w:ilvl="2" w:tplc="1A2C93EE">
      <w:numFmt w:val="bullet"/>
      <w:lvlText w:val="•"/>
      <w:lvlJc w:val="left"/>
      <w:pPr>
        <w:ind w:left="2348" w:hanging="428"/>
      </w:pPr>
      <w:rPr>
        <w:rFonts w:hint="default"/>
        <w:lang w:val="ru-RU" w:eastAsia="en-US" w:bidi="ar-SA"/>
      </w:rPr>
    </w:lvl>
    <w:lvl w:ilvl="3" w:tplc="94FAE330">
      <w:numFmt w:val="bullet"/>
      <w:lvlText w:val="•"/>
      <w:lvlJc w:val="left"/>
      <w:pPr>
        <w:ind w:left="3253" w:hanging="428"/>
      </w:pPr>
      <w:rPr>
        <w:rFonts w:hint="default"/>
        <w:lang w:val="ru-RU" w:eastAsia="en-US" w:bidi="ar-SA"/>
      </w:rPr>
    </w:lvl>
    <w:lvl w:ilvl="4" w:tplc="67129774">
      <w:numFmt w:val="bullet"/>
      <w:lvlText w:val="•"/>
      <w:lvlJc w:val="left"/>
      <w:pPr>
        <w:ind w:left="4157" w:hanging="428"/>
      </w:pPr>
      <w:rPr>
        <w:rFonts w:hint="default"/>
        <w:lang w:val="ru-RU" w:eastAsia="en-US" w:bidi="ar-SA"/>
      </w:rPr>
    </w:lvl>
    <w:lvl w:ilvl="5" w:tplc="BD84E4A0">
      <w:numFmt w:val="bullet"/>
      <w:lvlText w:val="•"/>
      <w:lvlJc w:val="left"/>
      <w:pPr>
        <w:ind w:left="5062" w:hanging="428"/>
      </w:pPr>
      <w:rPr>
        <w:rFonts w:hint="default"/>
        <w:lang w:val="ru-RU" w:eastAsia="en-US" w:bidi="ar-SA"/>
      </w:rPr>
    </w:lvl>
    <w:lvl w:ilvl="6" w:tplc="69207548">
      <w:numFmt w:val="bullet"/>
      <w:lvlText w:val="•"/>
      <w:lvlJc w:val="left"/>
      <w:pPr>
        <w:ind w:left="5966" w:hanging="428"/>
      </w:pPr>
      <w:rPr>
        <w:rFonts w:hint="default"/>
        <w:lang w:val="ru-RU" w:eastAsia="en-US" w:bidi="ar-SA"/>
      </w:rPr>
    </w:lvl>
    <w:lvl w:ilvl="7" w:tplc="A6F0BEF8">
      <w:numFmt w:val="bullet"/>
      <w:lvlText w:val="•"/>
      <w:lvlJc w:val="left"/>
      <w:pPr>
        <w:ind w:left="6870" w:hanging="428"/>
      </w:pPr>
      <w:rPr>
        <w:rFonts w:hint="default"/>
        <w:lang w:val="ru-RU" w:eastAsia="en-US" w:bidi="ar-SA"/>
      </w:rPr>
    </w:lvl>
    <w:lvl w:ilvl="8" w:tplc="C5500B2E">
      <w:numFmt w:val="bullet"/>
      <w:lvlText w:val="•"/>
      <w:lvlJc w:val="left"/>
      <w:pPr>
        <w:ind w:left="7775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29962A0D"/>
    <w:multiLevelType w:val="hybridMultilevel"/>
    <w:tmpl w:val="EA9E3B58"/>
    <w:lvl w:ilvl="0" w:tplc="1F508600">
      <w:numFmt w:val="bullet"/>
      <w:lvlText w:val="-"/>
      <w:lvlJc w:val="left"/>
      <w:pPr>
        <w:ind w:left="810" w:hanging="38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A426254">
      <w:numFmt w:val="bullet"/>
      <w:lvlText w:val="•"/>
      <w:lvlJc w:val="left"/>
      <w:pPr>
        <w:ind w:left="1803" w:hanging="389"/>
      </w:pPr>
      <w:rPr>
        <w:rFonts w:hint="default"/>
        <w:lang w:val="ru-RU" w:eastAsia="en-US" w:bidi="ar-SA"/>
      </w:rPr>
    </w:lvl>
    <w:lvl w:ilvl="2" w:tplc="A90E0EDA">
      <w:numFmt w:val="bullet"/>
      <w:lvlText w:val="•"/>
      <w:lvlJc w:val="left"/>
      <w:pPr>
        <w:ind w:left="2786" w:hanging="389"/>
      </w:pPr>
      <w:rPr>
        <w:rFonts w:hint="default"/>
        <w:lang w:val="ru-RU" w:eastAsia="en-US" w:bidi="ar-SA"/>
      </w:rPr>
    </w:lvl>
    <w:lvl w:ilvl="3" w:tplc="07580082">
      <w:numFmt w:val="bullet"/>
      <w:lvlText w:val="•"/>
      <w:lvlJc w:val="left"/>
      <w:pPr>
        <w:ind w:left="3769" w:hanging="389"/>
      </w:pPr>
      <w:rPr>
        <w:rFonts w:hint="default"/>
        <w:lang w:val="ru-RU" w:eastAsia="en-US" w:bidi="ar-SA"/>
      </w:rPr>
    </w:lvl>
    <w:lvl w:ilvl="4" w:tplc="C9F68154">
      <w:numFmt w:val="bullet"/>
      <w:lvlText w:val="•"/>
      <w:lvlJc w:val="left"/>
      <w:pPr>
        <w:ind w:left="4752" w:hanging="389"/>
      </w:pPr>
      <w:rPr>
        <w:rFonts w:hint="default"/>
        <w:lang w:val="ru-RU" w:eastAsia="en-US" w:bidi="ar-SA"/>
      </w:rPr>
    </w:lvl>
    <w:lvl w:ilvl="5" w:tplc="04F6CED0">
      <w:numFmt w:val="bullet"/>
      <w:lvlText w:val="•"/>
      <w:lvlJc w:val="left"/>
      <w:pPr>
        <w:ind w:left="5735" w:hanging="389"/>
      </w:pPr>
      <w:rPr>
        <w:rFonts w:hint="default"/>
        <w:lang w:val="ru-RU" w:eastAsia="en-US" w:bidi="ar-SA"/>
      </w:rPr>
    </w:lvl>
    <w:lvl w:ilvl="6" w:tplc="A4A6E3B4">
      <w:numFmt w:val="bullet"/>
      <w:lvlText w:val="•"/>
      <w:lvlJc w:val="left"/>
      <w:pPr>
        <w:ind w:left="6718" w:hanging="389"/>
      </w:pPr>
      <w:rPr>
        <w:rFonts w:hint="default"/>
        <w:lang w:val="ru-RU" w:eastAsia="en-US" w:bidi="ar-SA"/>
      </w:rPr>
    </w:lvl>
    <w:lvl w:ilvl="7" w:tplc="089E01A6">
      <w:numFmt w:val="bullet"/>
      <w:lvlText w:val="•"/>
      <w:lvlJc w:val="left"/>
      <w:pPr>
        <w:ind w:left="7701" w:hanging="389"/>
      </w:pPr>
      <w:rPr>
        <w:rFonts w:hint="default"/>
        <w:lang w:val="ru-RU" w:eastAsia="en-US" w:bidi="ar-SA"/>
      </w:rPr>
    </w:lvl>
    <w:lvl w:ilvl="8" w:tplc="88022658">
      <w:numFmt w:val="bullet"/>
      <w:lvlText w:val="•"/>
      <w:lvlJc w:val="left"/>
      <w:pPr>
        <w:ind w:left="8684" w:hanging="389"/>
      </w:pPr>
      <w:rPr>
        <w:rFonts w:hint="default"/>
        <w:lang w:val="ru-RU" w:eastAsia="en-US" w:bidi="ar-SA"/>
      </w:rPr>
    </w:lvl>
  </w:abstractNum>
  <w:abstractNum w:abstractNumId="5" w15:restartNumberingAfterBreak="0">
    <w:nsid w:val="482871F9"/>
    <w:multiLevelType w:val="hybridMultilevel"/>
    <w:tmpl w:val="565809FA"/>
    <w:lvl w:ilvl="0" w:tplc="37D8AECA">
      <w:numFmt w:val="bullet"/>
      <w:lvlText w:val="-"/>
      <w:lvlJc w:val="left"/>
      <w:pPr>
        <w:ind w:left="84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FA652C">
      <w:numFmt w:val="bullet"/>
      <w:lvlText w:val="•"/>
      <w:lvlJc w:val="left"/>
      <w:pPr>
        <w:ind w:left="1714" w:hanging="164"/>
      </w:pPr>
      <w:rPr>
        <w:rFonts w:hint="default"/>
        <w:lang w:val="ru-RU" w:eastAsia="en-US" w:bidi="ar-SA"/>
      </w:rPr>
    </w:lvl>
    <w:lvl w:ilvl="2" w:tplc="B6C2BE74">
      <w:numFmt w:val="bullet"/>
      <w:lvlText w:val="•"/>
      <w:lvlJc w:val="left"/>
      <w:pPr>
        <w:ind w:left="2588" w:hanging="164"/>
      </w:pPr>
      <w:rPr>
        <w:rFonts w:hint="default"/>
        <w:lang w:val="ru-RU" w:eastAsia="en-US" w:bidi="ar-SA"/>
      </w:rPr>
    </w:lvl>
    <w:lvl w:ilvl="3" w:tplc="1690E7EE">
      <w:numFmt w:val="bullet"/>
      <w:lvlText w:val="•"/>
      <w:lvlJc w:val="left"/>
      <w:pPr>
        <w:ind w:left="3463" w:hanging="164"/>
      </w:pPr>
      <w:rPr>
        <w:rFonts w:hint="default"/>
        <w:lang w:val="ru-RU" w:eastAsia="en-US" w:bidi="ar-SA"/>
      </w:rPr>
    </w:lvl>
    <w:lvl w:ilvl="4" w:tplc="165C250A">
      <w:numFmt w:val="bullet"/>
      <w:lvlText w:val="•"/>
      <w:lvlJc w:val="left"/>
      <w:pPr>
        <w:ind w:left="4337" w:hanging="164"/>
      </w:pPr>
      <w:rPr>
        <w:rFonts w:hint="default"/>
        <w:lang w:val="ru-RU" w:eastAsia="en-US" w:bidi="ar-SA"/>
      </w:rPr>
    </w:lvl>
    <w:lvl w:ilvl="5" w:tplc="6D4A2E32">
      <w:numFmt w:val="bullet"/>
      <w:lvlText w:val="•"/>
      <w:lvlJc w:val="left"/>
      <w:pPr>
        <w:ind w:left="5212" w:hanging="164"/>
      </w:pPr>
      <w:rPr>
        <w:rFonts w:hint="default"/>
        <w:lang w:val="ru-RU" w:eastAsia="en-US" w:bidi="ar-SA"/>
      </w:rPr>
    </w:lvl>
    <w:lvl w:ilvl="6" w:tplc="C276ABFE">
      <w:numFmt w:val="bullet"/>
      <w:lvlText w:val="•"/>
      <w:lvlJc w:val="left"/>
      <w:pPr>
        <w:ind w:left="6086" w:hanging="164"/>
      </w:pPr>
      <w:rPr>
        <w:rFonts w:hint="default"/>
        <w:lang w:val="ru-RU" w:eastAsia="en-US" w:bidi="ar-SA"/>
      </w:rPr>
    </w:lvl>
    <w:lvl w:ilvl="7" w:tplc="D7FC5D48">
      <w:numFmt w:val="bullet"/>
      <w:lvlText w:val="•"/>
      <w:lvlJc w:val="left"/>
      <w:pPr>
        <w:ind w:left="6960" w:hanging="164"/>
      </w:pPr>
      <w:rPr>
        <w:rFonts w:hint="default"/>
        <w:lang w:val="ru-RU" w:eastAsia="en-US" w:bidi="ar-SA"/>
      </w:rPr>
    </w:lvl>
    <w:lvl w:ilvl="8" w:tplc="02FE4C02">
      <w:numFmt w:val="bullet"/>
      <w:lvlText w:val="•"/>
      <w:lvlJc w:val="left"/>
      <w:pPr>
        <w:ind w:left="7835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78B22A3D"/>
    <w:multiLevelType w:val="hybridMultilevel"/>
    <w:tmpl w:val="58FE81A8"/>
    <w:lvl w:ilvl="0" w:tplc="6DCA6FB4">
      <w:numFmt w:val="bullet"/>
      <w:lvlText w:val="-"/>
      <w:lvlJc w:val="left"/>
      <w:pPr>
        <w:ind w:left="921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340F5A4">
      <w:numFmt w:val="bullet"/>
      <w:lvlText w:val="•"/>
      <w:lvlJc w:val="left"/>
      <w:pPr>
        <w:ind w:left="1786" w:hanging="236"/>
      </w:pPr>
      <w:rPr>
        <w:rFonts w:hint="default"/>
        <w:lang w:val="ru-RU" w:eastAsia="en-US" w:bidi="ar-SA"/>
      </w:rPr>
    </w:lvl>
    <w:lvl w:ilvl="2" w:tplc="519E9AFE">
      <w:numFmt w:val="bullet"/>
      <w:lvlText w:val="•"/>
      <w:lvlJc w:val="left"/>
      <w:pPr>
        <w:ind w:left="2652" w:hanging="236"/>
      </w:pPr>
      <w:rPr>
        <w:rFonts w:hint="default"/>
        <w:lang w:val="ru-RU" w:eastAsia="en-US" w:bidi="ar-SA"/>
      </w:rPr>
    </w:lvl>
    <w:lvl w:ilvl="3" w:tplc="88A25394">
      <w:numFmt w:val="bullet"/>
      <w:lvlText w:val="•"/>
      <w:lvlJc w:val="left"/>
      <w:pPr>
        <w:ind w:left="3519" w:hanging="236"/>
      </w:pPr>
      <w:rPr>
        <w:rFonts w:hint="default"/>
        <w:lang w:val="ru-RU" w:eastAsia="en-US" w:bidi="ar-SA"/>
      </w:rPr>
    </w:lvl>
    <w:lvl w:ilvl="4" w:tplc="B8D8CB4C">
      <w:numFmt w:val="bullet"/>
      <w:lvlText w:val="•"/>
      <w:lvlJc w:val="left"/>
      <w:pPr>
        <w:ind w:left="4385" w:hanging="236"/>
      </w:pPr>
      <w:rPr>
        <w:rFonts w:hint="default"/>
        <w:lang w:val="ru-RU" w:eastAsia="en-US" w:bidi="ar-SA"/>
      </w:rPr>
    </w:lvl>
    <w:lvl w:ilvl="5" w:tplc="C226B248">
      <w:numFmt w:val="bullet"/>
      <w:lvlText w:val="•"/>
      <w:lvlJc w:val="left"/>
      <w:pPr>
        <w:ind w:left="5252" w:hanging="236"/>
      </w:pPr>
      <w:rPr>
        <w:rFonts w:hint="default"/>
        <w:lang w:val="ru-RU" w:eastAsia="en-US" w:bidi="ar-SA"/>
      </w:rPr>
    </w:lvl>
    <w:lvl w:ilvl="6" w:tplc="EF10D0BC">
      <w:numFmt w:val="bullet"/>
      <w:lvlText w:val="•"/>
      <w:lvlJc w:val="left"/>
      <w:pPr>
        <w:ind w:left="6118" w:hanging="236"/>
      </w:pPr>
      <w:rPr>
        <w:rFonts w:hint="default"/>
        <w:lang w:val="ru-RU" w:eastAsia="en-US" w:bidi="ar-SA"/>
      </w:rPr>
    </w:lvl>
    <w:lvl w:ilvl="7" w:tplc="615ED08C">
      <w:numFmt w:val="bullet"/>
      <w:lvlText w:val="•"/>
      <w:lvlJc w:val="left"/>
      <w:pPr>
        <w:ind w:left="6984" w:hanging="236"/>
      </w:pPr>
      <w:rPr>
        <w:rFonts w:hint="default"/>
        <w:lang w:val="ru-RU" w:eastAsia="en-US" w:bidi="ar-SA"/>
      </w:rPr>
    </w:lvl>
    <w:lvl w:ilvl="8" w:tplc="31D89C46">
      <w:numFmt w:val="bullet"/>
      <w:lvlText w:val="•"/>
      <w:lvlJc w:val="left"/>
      <w:pPr>
        <w:ind w:left="7851" w:hanging="2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4675A"/>
    <w:rsid w:val="002B7E3A"/>
    <w:rsid w:val="004741FB"/>
    <w:rsid w:val="005D5099"/>
    <w:rsid w:val="006560D3"/>
    <w:rsid w:val="00734E8B"/>
    <w:rsid w:val="00802FC9"/>
    <w:rsid w:val="00872EDF"/>
    <w:rsid w:val="0094675A"/>
    <w:rsid w:val="00BA373B"/>
    <w:rsid w:val="00E34CFE"/>
    <w:rsid w:val="00E52A98"/>
    <w:rsid w:val="00F4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23B65"/>
  <w15:docId w15:val="{8E78C5DB-5CD6-4D4B-B142-71F2FF28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675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67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675A"/>
    <w:pPr>
      <w:ind w:left="11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4675A"/>
    <w:pPr>
      <w:ind w:left="1777" w:right="176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4675A"/>
    <w:pPr>
      <w:ind w:left="547" w:hanging="236"/>
    </w:pPr>
  </w:style>
  <w:style w:type="paragraph" w:customStyle="1" w:styleId="TableParagraph">
    <w:name w:val="Table Paragraph"/>
    <w:basedOn w:val="a"/>
    <w:uiPriority w:val="1"/>
    <w:qFormat/>
    <w:rsid w:val="0094675A"/>
  </w:style>
  <w:style w:type="paragraph" w:styleId="a5">
    <w:name w:val="header"/>
    <w:basedOn w:val="a"/>
    <w:link w:val="a6"/>
    <w:uiPriority w:val="99"/>
    <w:semiHidden/>
    <w:unhideWhenUsed/>
    <w:rsid w:val="002B7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7E3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2B7E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7E3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n.v.donskova@outlook.com</cp:lastModifiedBy>
  <cp:revision>7</cp:revision>
  <dcterms:created xsi:type="dcterms:W3CDTF">2023-08-31T12:56:00Z</dcterms:created>
  <dcterms:modified xsi:type="dcterms:W3CDTF">2023-09-26T10:43:00Z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</Properties>
</file>